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356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B633D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A59B2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我为黑龙江省“十五五”中医药发展规划献一策</w:t>
      </w:r>
    </w:p>
    <w:bookmarkEnd w:id="0"/>
    <w:p w14:paraId="3A7D4D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B1D1D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是“十四五”收官之年，也是《黑龙江省“十五五”中医药发展规划》编制之年。为使中医药发展成果更公平惠及龙江全体人民，把改革发展成效转化为人民群众的获得感、幸福感、安全感，省中医药管理局真诚希望社会各界积极参与，提出您的宝贵建议。有关内容如下：</w:t>
      </w:r>
    </w:p>
    <w:p w14:paraId="35BE76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4C513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征集内容</w:t>
      </w:r>
    </w:p>
    <w:p w14:paraId="6526FC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（一）构建优质高效中医药服务体系。</w:t>
      </w:r>
    </w:p>
    <w:p w14:paraId="39E9D2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（二）加强高质量中医药服务供给。</w:t>
      </w:r>
    </w:p>
    <w:p w14:paraId="158828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（三）建设高水平中医药人才队伍。</w:t>
      </w:r>
    </w:p>
    <w:p w14:paraId="57D890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（四）强化中医药传承保护与科技创新能力。</w:t>
      </w:r>
    </w:p>
    <w:p w14:paraId="488CE7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（五）促进中医药产业现代化发展。</w:t>
      </w:r>
    </w:p>
    <w:p w14:paraId="7B0069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（六）推动中医药健康服务业发展。</w:t>
      </w:r>
    </w:p>
    <w:p w14:paraId="3FFAA0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（七）完善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中医药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信息化支撑。</w:t>
      </w:r>
    </w:p>
    <w:p w14:paraId="3186F9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（八）提高中医药标准化发展水平。</w:t>
      </w:r>
    </w:p>
    <w:p w14:paraId="0778D9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（九）加强中医药法治建设。</w:t>
      </w:r>
    </w:p>
    <w:p w14:paraId="670CBC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（十）推动中医药文化发展。</w:t>
      </w:r>
    </w:p>
    <w:p w14:paraId="523C63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（十一）推进中医药对外开放合作。</w:t>
      </w:r>
    </w:p>
    <w:p w14:paraId="544D56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D2255A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征集时间</w:t>
      </w:r>
    </w:p>
    <w:p w14:paraId="15900F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即日起至2025年9月6日。</w:t>
      </w:r>
    </w:p>
    <w:p w14:paraId="3ABA7A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DC8BE0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征集方式</w:t>
      </w:r>
    </w:p>
    <w:p w14:paraId="0F9A95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您可通过电子邮件形式反馈省中医药管理局。电子邮箱：hljzyyglj@163.com 。</w:t>
      </w:r>
    </w:p>
    <w:p w14:paraId="4AC199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75C87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其他</w:t>
      </w:r>
    </w:p>
    <w:p w14:paraId="755B86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您对其他方面有何创新性的想法或建议？</w:t>
      </w:r>
    </w:p>
    <w:p w14:paraId="02E998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0C9C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984F17"/>
    <w:sectPr>
      <w:pgSz w:w="11906" w:h="16838"/>
      <w:pgMar w:top="2098" w:right="1531" w:bottom="1928" w:left="1531" w:header="851" w:footer="1587" w:gutter="0"/>
      <w:cols w:space="0" w:num="1"/>
      <w:rtlGutter w:val="0"/>
      <w:docGrid w:type="linesAndChars" w:linePitch="58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15C07"/>
    <w:multiLevelType w:val="singleLevel"/>
    <w:tmpl w:val="1E115C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3107"/>
    <w:rsid w:val="6315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2025-08-06T02:27:00Z</dcterms:created>
  <dc:creator>WPS_1750905298</dc:creator>
  <cp:lastModifiedBy>WPS_1750905298</cp:lastModifiedBy>
  <dcterms:modified xsi:type="dcterms:W3CDTF">2025-08-06T02:27:46Z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66326F2C56164677AC78C2BE29ED2C3E_11</vt:lpwstr>
  </property>
  <property fmtid="{D5CDD505-2E9C-101B-9397-08002B2CF9AE}" pid="4" name="KSOTemplateDocerSaveRecord">
    <vt:lpwstr>eyJoZGlkIjoiMzdjYWY1YzNjZGZlN2Q2MzI4MDc5Y2I2Yjk5OWYwZGEiLCJ1c2VySWQiOiIxNzE0OTI5NjQwIn0=</vt:lpwstr>
  </property>
</Properties>
</file>