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80" w:hanging="880" w:hangingChars="2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left="880" w:hanging="880" w:hangingChars="2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黑中医药发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 w:bidi="ar"/>
        </w:rPr>
        <w:t>〔2022〕3号</w:t>
      </w:r>
    </w:p>
    <w:p>
      <w:pPr>
        <w:ind w:left="880" w:hanging="880" w:hangingChars="2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left="880" w:hanging="880" w:hanging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黑龙江省第二批青年名中医</w:t>
      </w:r>
    </w:p>
    <w:p>
      <w:pPr>
        <w:ind w:left="880" w:hanging="880" w:hanging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名单的通知</w:t>
      </w:r>
    </w:p>
    <w:p>
      <w:pPr>
        <w:ind w:left="880" w:hanging="640" w:hanging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各市（行署）卫生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健康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委，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各有关单位：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关于开展黑龙江省第二批青年名中医评选工作的通知》（黑中医药科教函〔2021〕70号）要求，经各地（单位）推荐、资格审查、专家评审、领导小组审核、公示，确定于洋等125人为黑龙江省第二批青年名中医，现予公布（见附件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附件：黑龙江省第二批青年名中医名单</w:t>
      </w:r>
    </w:p>
    <w:p>
      <w:pPr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黑龙江省中医药管理局</w:t>
      </w:r>
    </w:p>
    <w:p>
      <w:pPr>
        <w:ind w:left="1598" w:leftChars="304" w:hanging="960" w:hangingChars="3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2022年2月10日</w:t>
      </w:r>
    </w:p>
    <w:p>
      <w:pPr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left="1760" w:hanging="1280" w:hangingChars="40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黑龙江省第二批青年名中医名单</w:t>
      </w:r>
    </w:p>
    <w:p>
      <w:pPr>
        <w:ind w:left="1760" w:hanging="1280" w:hangingChars="4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（按姓氏笔画排列）</w:t>
      </w:r>
    </w:p>
    <w:tbl>
      <w:tblPr>
        <w:tblStyle w:val="5"/>
        <w:tblW w:w="8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57"/>
        <w:gridCol w:w="5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55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洋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黑龙江省社会康复医院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崴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田春雨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哈尔滨市呼兰区中医医院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那云朗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张玉莲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哈尔滨市道里区安静社区卫生服务中心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张晓楠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柳思佳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马传贞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马红雨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马财芝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马秉楠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尹鹏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苏庆珠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杜洪波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李江姝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李红艳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李晓薇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肖扬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张宜默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张莉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郎笑飞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徐丹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王立强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牡丹江市中医医院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王志奇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牡丹江市中医医院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王志厚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绥芬河市人民医院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王晓林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孙成丽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绥芬河市中医医院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牡丹江市中医医院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吴迪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牡丹江市中医医院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谢兴国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牡丹江市第二人民医院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丽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王春环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朱兆武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远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吴福有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何丽杰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张锐诗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富锦市中医院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姜佰凤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聂金迪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雪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王文军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大庆中医骨伤病医院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白雪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任洪波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刘春涛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孙妍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大庆油田总医院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张洪岩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郎彦波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胡青海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大庆市第二医院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唐燕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梁巍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魏江波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于年雁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鸡西市中医医院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孙长霞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鸡西市中医医院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张正清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密山市中医医院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郭海生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鸡西市恒山区人民医院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王朋金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张春晓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张娟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双鸭山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张传慧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双鸭山双矿医院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徐慧明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北大荒集团红兴隆医院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绥化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于占波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望奎县中医院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刘钊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肇东市人民医院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杨枝存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望奎县中医院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高静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肇东市中医医院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常玉新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绥化市北林区第一人民医院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丁明刚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伊春市中医医院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张琪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七台河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兰海滨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七台河市中医医院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袁彪玲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勃利县中医院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于卓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马政涛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王旭玲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孔晶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吕波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刘春光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刘娜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吴屹波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张丽丽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范明明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尚国旗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金春花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房莹莹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赵佳辉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谈太鹏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韩迪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路瑞华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于思明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马天明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王岩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王珑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王玲姝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王雪慧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王晶波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王景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孔莹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孔菲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叶婷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田源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包瑞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匡洪影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师帅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朱路文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刘刚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孙妲男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孙晓伟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孙静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李志军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李志鸿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杨善军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邹国良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宋寒冰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张杨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张跃辉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金丽霞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金娟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周海纯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郑丽红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赵大鹏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高丽娟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郭丹丹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隋艳波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窦金金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蔡国锋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592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张晓星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黑龙江省医院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994" w:tblpY="180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抄送：黑龙江中医药大学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"/>
              </w:rPr>
              <w:t>黑龙江省中医药管理局           2022年2月10日印发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（信息公开形式：主动公开）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60E2"/>
    <w:rsid w:val="08031148"/>
    <w:rsid w:val="11157012"/>
    <w:rsid w:val="3A7E70E6"/>
    <w:rsid w:val="3DB3408D"/>
    <w:rsid w:val="4D787307"/>
    <w:rsid w:val="55325676"/>
    <w:rsid w:val="58F875A6"/>
    <w:rsid w:val="597332CF"/>
    <w:rsid w:val="64CA4E58"/>
    <w:rsid w:val="66B57554"/>
    <w:rsid w:val="69483F18"/>
    <w:rsid w:val="6C9777D8"/>
    <w:rsid w:val="6EB23332"/>
    <w:rsid w:val="77A31BD3"/>
    <w:rsid w:val="7A463C77"/>
    <w:rsid w:val="7A58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王磊</cp:lastModifiedBy>
  <dcterms:modified xsi:type="dcterms:W3CDTF">2022-02-14T01:07:04Z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